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799" w:type="pct"/>
        <w:jc w:val="center"/>
        <w:tblLayout w:type="fixed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232"/>
        <w:gridCol w:w="2565"/>
        <w:gridCol w:w="5525"/>
      </w:tblGrid>
      <w:tr w:rsidR="0029215F" w:rsidRPr="005D5BD8" w14:paraId="0EB5364F" w14:textId="77777777" w:rsidTr="00D0417C">
        <w:trPr>
          <w:trHeight w:val="545"/>
          <w:jc w:val="center"/>
        </w:trPr>
        <w:tc>
          <w:tcPr>
            <w:tcW w:w="10322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6DD9D2B7" w14:textId="77777777" w:rsidR="0097121F" w:rsidRPr="0097121F" w:rsidRDefault="00715223" w:rsidP="0097121F">
            <w:pPr>
              <w:pStyle w:val="Prrafodelista"/>
              <w:jc w:val="both"/>
              <w:rPr>
                <w:rFonts w:ascii="Arial" w:hAnsi="Arial" w:cs="Arial"/>
                <w:color w:val="FF0000"/>
                <w:spacing w:val="1"/>
                <w:sz w:val="22"/>
                <w:szCs w:val="22"/>
              </w:rPr>
            </w:pPr>
            <w:r w:rsidRPr="0097121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SECRETARIA DEL DEPORTE Y LA </w:t>
            </w:r>
            <w:r w:rsidR="00F77E28" w:rsidRPr="0097121F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RECREACIÓN - </w:t>
            </w:r>
            <w:r w:rsidR="0097121F" w:rsidRPr="0097121F">
              <w:rPr>
                <w:rFonts w:ascii="Arial" w:hAnsi="Arial" w:cs="Arial"/>
                <w:b/>
                <w:sz w:val="22"/>
                <w:szCs w:val="22"/>
              </w:rPr>
              <w:t xml:space="preserve">UNIDAD DE APOYO A LA GESTION </w:t>
            </w:r>
          </w:p>
          <w:p w14:paraId="54B3BF0D" w14:textId="5EE0B703" w:rsidR="0029215F" w:rsidRPr="00B55E67" w:rsidRDefault="0029215F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</w:p>
        </w:tc>
      </w:tr>
      <w:tr w:rsidR="0029215F" w:rsidRPr="005D5BD8" w14:paraId="4963DBA9" w14:textId="77777777" w:rsidTr="00D0417C">
        <w:trPr>
          <w:trHeight w:val="444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525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3814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814"/>
            </w:tblGrid>
            <w:tr w:rsidR="00536D83" w:rsidRPr="00536D83" w14:paraId="0C9B50D2" w14:textId="77777777" w:rsidTr="00255E77">
              <w:trPr>
                <w:trHeight w:val="348"/>
              </w:trPr>
              <w:tc>
                <w:tcPr>
                  <w:tcW w:w="3814" w:type="dxa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3E81C256" w:rsidR="0029215F" w:rsidRPr="00F81150" w:rsidRDefault="00F81150" w:rsidP="00635FB5">
            <w:pPr>
              <w:suppressAutoHyphens w:val="0"/>
              <w:jc w:val="both"/>
              <w:rPr>
                <w:rFonts w:ascii="Arial" w:hAnsi="Arial" w:cs="Arial"/>
                <w:color w:val="000000"/>
              </w:rPr>
            </w:pPr>
            <w:r w:rsidRPr="00E12A63">
              <w:rPr>
                <w:rFonts w:ascii="Arial" w:hAnsi="Arial" w:cs="Arial"/>
                <w:color w:val="000000"/>
              </w:rPr>
              <w:t xml:space="preserve">Prestación de servicios </w:t>
            </w:r>
            <w:r w:rsidR="00635FB5">
              <w:rPr>
                <w:rFonts w:ascii="Arial" w:hAnsi="Arial" w:cs="Arial"/>
                <w:color w:val="000000"/>
              </w:rPr>
              <w:t>de apoyo a la gestión</w:t>
            </w:r>
            <w:r w:rsidRPr="00E12A63">
              <w:rPr>
                <w:rFonts w:ascii="Arial" w:hAnsi="Arial" w:cs="Arial"/>
                <w:color w:val="000000"/>
              </w:rPr>
              <w:t xml:space="preserve"> en la Secretaria del Deporte y la Recreación del proyecto denominado fortalecimiento de la planificación estratégica del servicio del deporte, recreación y la actividad física en Santiago de Cali BP - 26005398</w:t>
            </w:r>
            <w:r w:rsidR="002313F2" w:rsidRPr="0092657F">
              <w:t>.</w:t>
            </w:r>
          </w:p>
        </w:tc>
      </w:tr>
      <w:tr w:rsidR="0029215F" w:rsidRPr="005D5BD8" w14:paraId="33FD4F4C" w14:textId="77777777" w:rsidTr="00D0417C">
        <w:trPr>
          <w:trHeight w:val="40"/>
          <w:jc w:val="center"/>
        </w:trPr>
        <w:tc>
          <w:tcPr>
            <w:tcW w:w="22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56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DA42E5" w14:textId="4A68FBCF" w:rsidR="0029215F" w:rsidRPr="005D5BD8" w:rsidRDefault="004D1423" w:rsidP="00485465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485465">
              <w:rPr>
                <w:rFonts w:ascii="Arial" w:hAnsi="Arial" w:cs="Arial"/>
                <w:lang w:val="es-MX"/>
              </w:rPr>
              <w:t>5326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552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D0417C">
        <w:trPr>
          <w:trHeight w:val="40"/>
          <w:jc w:val="center"/>
        </w:trPr>
        <w:tc>
          <w:tcPr>
            <w:tcW w:w="22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56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5DC68" w14:textId="3F7AFCE1" w:rsidR="009C7CA6" w:rsidRPr="00715223" w:rsidRDefault="00A54EA3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5A3346">
              <w:rPr>
                <w:rFonts w:ascii="Arial" w:hAnsi="Arial" w:cs="Arial"/>
              </w:rPr>
              <w:t>KRYSTHIAN RAMIREZ MUNEVAR</w:t>
            </w:r>
          </w:p>
        </w:tc>
        <w:tc>
          <w:tcPr>
            <w:tcW w:w="552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D0417C">
        <w:trPr>
          <w:trHeight w:val="40"/>
          <w:jc w:val="center"/>
        </w:trPr>
        <w:tc>
          <w:tcPr>
            <w:tcW w:w="22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56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49F0C6" w14:textId="1F10FC90" w:rsidR="0029215F" w:rsidRPr="00715223" w:rsidRDefault="002313F2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 w:rsidRPr="002313F2">
              <w:rPr>
                <w:rFonts w:ascii="Arial" w:eastAsia="Times New Roman" w:hAnsi="Arial" w:cs="Arial"/>
              </w:rPr>
              <w:t>ADRIAN GALVEZ SASTOQUE</w:t>
            </w:r>
          </w:p>
        </w:tc>
        <w:tc>
          <w:tcPr>
            <w:tcW w:w="552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D0417C">
        <w:trPr>
          <w:trHeight w:val="40"/>
          <w:jc w:val="center"/>
        </w:trPr>
        <w:tc>
          <w:tcPr>
            <w:tcW w:w="2232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56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 w14:textId="0DEA4953" w:rsidR="0029215F" w:rsidRPr="000613A3" w:rsidRDefault="002313F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</w:t>
            </w:r>
            <w:r w:rsidR="008153C2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254</w:t>
            </w:r>
            <w:r w:rsidR="008153C2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186</w:t>
            </w:r>
          </w:p>
        </w:tc>
        <w:tc>
          <w:tcPr>
            <w:tcW w:w="552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D0417C">
        <w:trPr>
          <w:trHeight w:val="40"/>
          <w:jc w:val="center"/>
        </w:trPr>
        <w:tc>
          <w:tcPr>
            <w:tcW w:w="2232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56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A84B6C" w14:textId="0674DDE9" w:rsidR="0029215F" w:rsidRPr="00715223" w:rsidRDefault="006E0EFA" w:rsidP="00485465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0613A3">
              <w:rPr>
                <w:rFonts w:ascii="Arial" w:hAnsi="Arial" w:cs="Arial"/>
              </w:rPr>
              <w:t>$</w:t>
            </w:r>
            <w:r w:rsidR="00F81150">
              <w:rPr>
                <w:rFonts w:ascii="Arial" w:hAnsi="Arial" w:cs="Arial"/>
              </w:rPr>
              <w:t xml:space="preserve"> </w:t>
            </w:r>
            <w:r w:rsidR="00485465">
              <w:rPr>
                <w:rFonts w:ascii="Arial" w:hAnsi="Arial" w:cs="Arial"/>
              </w:rPr>
              <w:t>8</w:t>
            </w:r>
            <w:r w:rsidR="00F81150">
              <w:rPr>
                <w:rFonts w:ascii="Arial" w:hAnsi="Arial" w:cs="Arial"/>
              </w:rPr>
              <w:t>.</w:t>
            </w:r>
            <w:r w:rsidR="00485465">
              <w:rPr>
                <w:rFonts w:ascii="Arial" w:hAnsi="Arial" w:cs="Arial"/>
              </w:rPr>
              <w:t>05</w:t>
            </w:r>
            <w:r w:rsidR="00F81150" w:rsidRPr="00E12A63">
              <w:rPr>
                <w:rFonts w:ascii="Arial" w:hAnsi="Arial" w:cs="Arial"/>
              </w:rPr>
              <w:t>5</w:t>
            </w:r>
            <w:r w:rsidR="00F81150">
              <w:rPr>
                <w:rFonts w:ascii="Arial" w:hAnsi="Arial" w:cs="Arial"/>
              </w:rPr>
              <w:t>.</w:t>
            </w:r>
            <w:r w:rsidR="00F81150" w:rsidRPr="00E12A63">
              <w:rPr>
                <w:rFonts w:ascii="Arial" w:hAnsi="Arial" w:cs="Arial"/>
              </w:rPr>
              <w:t>000</w:t>
            </w:r>
          </w:p>
        </w:tc>
        <w:tc>
          <w:tcPr>
            <w:tcW w:w="552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D0417C">
        <w:trPr>
          <w:trHeight w:val="40"/>
          <w:jc w:val="center"/>
        </w:trPr>
        <w:tc>
          <w:tcPr>
            <w:tcW w:w="2232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56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F05EB2" w14:textId="4EF48731" w:rsidR="0029215F" w:rsidRPr="00715223" w:rsidRDefault="006A1E53" w:rsidP="00485465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6A1E53">
              <w:rPr>
                <w:rFonts w:ascii="Arial" w:hAnsi="Arial" w:cs="Arial"/>
              </w:rPr>
              <w:t>02</w:t>
            </w:r>
            <w:r w:rsidR="00245710" w:rsidRPr="006A1E53">
              <w:rPr>
                <w:rFonts w:ascii="Arial" w:hAnsi="Arial" w:cs="Arial"/>
              </w:rPr>
              <w:t>/</w:t>
            </w:r>
            <w:r w:rsidRPr="006A1E53">
              <w:rPr>
                <w:rFonts w:ascii="Arial" w:hAnsi="Arial" w:cs="Arial"/>
              </w:rPr>
              <w:t>Dic</w:t>
            </w:r>
            <w:r w:rsidR="005D5BD8" w:rsidRPr="006A1E53">
              <w:rPr>
                <w:rFonts w:ascii="Arial" w:hAnsi="Arial" w:cs="Arial"/>
              </w:rPr>
              <w:t>/</w:t>
            </w:r>
            <w:r w:rsidR="006F3079" w:rsidRPr="006A1E53">
              <w:rPr>
                <w:rFonts w:ascii="Arial" w:hAnsi="Arial" w:cs="Arial"/>
              </w:rPr>
              <w:t>202</w:t>
            </w:r>
            <w:r w:rsidR="004D1423" w:rsidRPr="006A1E53">
              <w:rPr>
                <w:rFonts w:ascii="Arial" w:hAnsi="Arial" w:cs="Arial"/>
              </w:rPr>
              <w:t>5</w:t>
            </w:r>
          </w:p>
        </w:tc>
        <w:tc>
          <w:tcPr>
            <w:tcW w:w="552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D0417C">
        <w:trPr>
          <w:trHeight w:val="40"/>
          <w:jc w:val="center"/>
        </w:trPr>
        <w:tc>
          <w:tcPr>
            <w:tcW w:w="2232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56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C8519" w14:textId="2DFA6055" w:rsidR="0029215F" w:rsidRPr="00715223" w:rsidRDefault="00485465" w:rsidP="00485465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31</w:t>
            </w:r>
            <w:r w:rsidR="00DC30A0" w:rsidRPr="000613A3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Dic</w:t>
            </w:r>
            <w:r w:rsidR="006F3079" w:rsidRPr="000613A3">
              <w:rPr>
                <w:rFonts w:ascii="Arial" w:hAnsi="Arial" w:cs="Arial"/>
              </w:rPr>
              <w:t>/202</w:t>
            </w:r>
            <w:r w:rsidR="004D1423" w:rsidRPr="000613A3">
              <w:rPr>
                <w:rFonts w:ascii="Arial" w:hAnsi="Arial" w:cs="Arial"/>
              </w:rPr>
              <w:t>5</w:t>
            </w:r>
          </w:p>
        </w:tc>
        <w:tc>
          <w:tcPr>
            <w:tcW w:w="5525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D0417C">
        <w:trPr>
          <w:trHeight w:val="333"/>
          <w:jc w:val="center"/>
        </w:trPr>
        <w:tc>
          <w:tcPr>
            <w:tcW w:w="4797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525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6ADC0222" w14:textId="77777777" w:rsidR="00485465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="00485465" w:rsidRPr="008153C2">
              <w:rPr>
                <w:rFonts w:ascii="Arial" w:hAnsi="Arial" w:cs="Arial"/>
                <w:lang w:val="es-ES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154AD16F" w:rsidR="00715223" w:rsidRDefault="00B15CE7" w:rsidP="00FC095C">
            <w:pPr>
              <w:jc w:val="both"/>
              <w:rPr>
                <w:rFonts w:ascii="Arial" w:hAnsi="Arial" w:cs="Arial"/>
              </w:rPr>
            </w:pPr>
            <w:r w:rsidRPr="00FC095C">
              <w:rPr>
                <w:rFonts w:ascii="Arial" w:hAnsi="Arial" w:cs="Arial"/>
                <w:b/>
                <w:bCs/>
              </w:rPr>
              <w:t>Forma de pago:</w:t>
            </w:r>
            <w:r w:rsidRPr="00FC095C">
              <w:rPr>
                <w:rFonts w:ascii="Arial" w:hAnsi="Arial" w:cs="Arial"/>
              </w:rPr>
              <w:t> </w:t>
            </w:r>
          </w:p>
          <w:p w14:paraId="4812C89C" w14:textId="4E3CDEBC" w:rsidR="00715223" w:rsidRDefault="00B55E67" w:rsidP="00FC095C">
            <w:pPr>
              <w:jc w:val="both"/>
              <w:rPr>
                <w:rFonts w:ascii="Arial" w:hAnsi="Arial" w:cs="Arial"/>
              </w:rPr>
            </w:pPr>
            <w:r w:rsidRPr="000613A3">
              <w:rPr>
                <w:rFonts w:ascii="Arial" w:hAnsi="Arial" w:cs="Arial"/>
              </w:rPr>
              <w:t>(</w:t>
            </w:r>
            <w:r w:rsidR="003570DE">
              <w:rPr>
                <w:rFonts w:ascii="Arial" w:hAnsi="Arial" w:cs="Arial"/>
              </w:rPr>
              <w:t>X</w:t>
            </w:r>
            <w:r w:rsidRPr="000613A3">
              <w:rPr>
                <w:rFonts w:ascii="Arial" w:hAnsi="Arial" w:cs="Arial"/>
              </w:rPr>
              <w:t>)</w:t>
            </w:r>
            <w:r w:rsidR="00B15CE7" w:rsidRPr="00FC095C">
              <w:rPr>
                <w:rFonts w:ascii="Arial" w:hAnsi="Arial" w:cs="Arial"/>
              </w:rPr>
              <w:t xml:space="preserve"> Vencida </w:t>
            </w:r>
          </w:p>
          <w:p w14:paraId="043B4E0B" w14:textId="6388788E" w:rsidR="00715223" w:rsidRDefault="00B55E67" w:rsidP="00FC095C">
            <w:pPr>
              <w:jc w:val="both"/>
              <w:rPr>
                <w:rFonts w:ascii="Arial" w:hAnsi="Arial" w:cs="Arial"/>
              </w:rPr>
            </w:pPr>
            <w:r w:rsidRPr="000613A3">
              <w:rPr>
                <w:rFonts w:ascii="Arial" w:hAnsi="Arial" w:cs="Arial"/>
              </w:rPr>
              <w:t>(</w:t>
            </w:r>
            <w:r w:rsidR="003570DE">
              <w:rPr>
                <w:rFonts w:ascii="Arial" w:hAnsi="Arial" w:cs="Arial"/>
              </w:rPr>
              <w:t xml:space="preserve">  </w:t>
            </w:r>
            <w:r w:rsidRPr="000613A3">
              <w:rPr>
                <w:rFonts w:ascii="Arial" w:hAnsi="Arial" w:cs="Arial"/>
              </w:rPr>
              <w:t>)</w:t>
            </w:r>
            <w:r w:rsidR="00B15CE7" w:rsidRPr="00FC095C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r w:rsidRPr="000613A3">
              <w:rPr>
                <w:rFonts w:ascii="Arial" w:hAnsi="Arial" w:cs="Arial"/>
              </w:rPr>
              <w:t>(  )</w:t>
            </w:r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D0417C">
        <w:trPr>
          <w:trHeight w:val="40"/>
          <w:jc w:val="center"/>
        </w:trPr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1BD91" w14:textId="71D6E779" w:rsidR="00F93763" w:rsidRDefault="00635FB5" w:rsidP="00131965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$1.</w:t>
            </w:r>
            <w:r w:rsidR="00131965">
              <w:rPr>
                <w:rFonts w:ascii="Arial" w:hAnsi="Arial" w:cs="Arial"/>
              </w:rPr>
              <w:t>423.5</w:t>
            </w:r>
            <w:r>
              <w:rPr>
                <w:rFonts w:ascii="Arial" w:hAnsi="Arial" w:cs="Arial"/>
              </w:rPr>
              <w:t>00</w:t>
            </w:r>
          </w:p>
        </w:tc>
        <w:tc>
          <w:tcPr>
            <w:tcW w:w="5525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D0417C">
        <w:trPr>
          <w:trHeight w:val="40"/>
          <w:jc w:val="center"/>
        </w:trPr>
        <w:tc>
          <w:tcPr>
            <w:tcW w:w="2232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565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E412A6" w14:textId="5C73EECD" w:rsidR="009A27B2" w:rsidRDefault="00D233C7" w:rsidP="001F54D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9495704706</w:t>
            </w:r>
          </w:p>
        </w:tc>
        <w:tc>
          <w:tcPr>
            <w:tcW w:w="552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D0417C">
        <w:trPr>
          <w:trHeight w:val="40"/>
          <w:jc w:val="center"/>
        </w:trPr>
        <w:tc>
          <w:tcPr>
            <w:tcW w:w="2232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56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EBFAA7" w14:textId="2AD24597" w:rsidR="009A27B2" w:rsidRDefault="00D233C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1970325653</w:t>
            </w:r>
          </w:p>
        </w:tc>
        <w:tc>
          <w:tcPr>
            <w:tcW w:w="552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D0417C">
        <w:trPr>
          <w:trHeight w:val="40"/>
          <w:jc w:val="center"/>
        </w:trPr>
        <w:tc>
          <w:tcPr>
            <w:tcW w:w="2232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56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A0D6B0" w14:textId="1547128A" w:rsidR="00B15CE7" w:rsidRDefault="00B003F5" w:rsidP="00C8797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Aportes en línea</w:t>
            </w:r>
          </w:p>
        </w:tc>
        <w:tc>
          <w:tcPr>
            <w:tcW w:w="552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D0417C">
        <w:trPr>
          <w:trHeight w:val="40"/>
          <w:jc w:val="center"/>
        </w:trPr>
        <w:tc>
          <w:tcPr>
            <w:tcW w:w="2232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56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7C05DE" w14:textId="5D1D323D" w:rsidR="00B15CE7" w:rsidRDefault="00B77393" w:rsidP="000B36B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01/</w:t>
            </w:r>
            <w:r w:rsidR="00941890">
              <w:rPr>
                <w:rFonts w:ascii="Arial" w:hAnsi="Arial" w:cs="Arial"/>
              </w:rPr>
              <w:t>Dic</w:t>
            </w:r>
            <w:r>
              <w:rPr>
                <w:rFonts w:ascii="Arial" w:hAnsi="Arial" w:cs="Arial"/>
              </w:rPr>
              <w:t>/2025</w:t>
            </w:r>
          </w:p>
        </w:tc>
        <w:tc>
          <w:tcPr>
            <w:tcW w:w="552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D0417C">
        <w:trPr>
          <w:trHeight w:val="40"/>
          <w:jc w:val="center"/>
        </w:trPr>
        <w:tc>
          <w:tcPr>
            <w:tcW w:w="2232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565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638D29" w14:textId="5EA6F819" w:rsidR="00B15CE7" w:rsidRDefault="00D233C7" w:rsidP="00245710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Nov</w:t>
            </w:r>
            <w:r w:rsidR="00941890">
              <w:rPr>
                <w:rFonts w:ascii="Arial" w:hAnsi="Arial" w:cs="Arial"/>
              </w:rPr>
              <w:t>/2025</w:t>
            </w:r>
          </w:p>
        </w:tc>
        <w:tc>
          <w:tcPr>
            <w:tcW w:w="5525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D0417C">
        <w:trPr>
          <w:trHeight w:val="1405"/>
          <w:jc w:val="center"/>
        </w:trPr>
        <w:tc>
          <w:tcPr>
            <w:tcW w:w="10322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72D71A8C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0613A3" w:rsidRPr="000613A3">
              <w:rPr>
                <w:rFonts w:ascii="Arial" w:hAnsi="Arial" w:cs="Arial"/>
                <w:b/>
                <w:bCs/>
              </w:rPr>
              <w:t>0</w:t>
            </w:r>
            <w:r w:rsidR="009A4B96">
              <w:rPr>
                <w:rFonts w:ascii="Arial" w:hAnsi="Arial" w:cs="Arial"/>
                <w:b/>
                <w:bCs/>
              </w:rPr>
              <w:t>2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D0417C">
        <w:trPr>
          <w:trHeight w:val="40"/>
          <w:jc w:val="center"/>
        </w:trPr>
        <w:tc>
          <w:tcPr>
            <w:tcW w:w="4797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6B972B61" w14:textId="21680B39" w:rsidR="00240528" w:rsidRPr="0035689C" w:rsidRDefault="00240528" w:rsidP="0035689C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525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D0417C">
        <w:trPr>
          <w:trHeight w:val="13050"/>
          <w:jc w:val="center"/>
        </w:trPr>
        <w:tc>
          <w:tcPr>
            <w:tcW w:w="4797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89A86AF" w14:textId="480E65E5" w:rsidR="002934BA" w:rsidRDefault="00240528" w:rsidP="002934BA">
            <w:pPr>
              <w:jc w:val="both"/>
              <w:rPr>
                <w:rFonts w:ascii="Arial" w:hAnsi="Arial" w:cs="Arial"/>
                <w:color w:val="000000"/>
              </w:rPr>
            </w:pPr>
            <w:r w:rsidRPr="00295FA9">
              <w:rPr>
                <w:rFonts w:ascii="Arial" w:hAnsi="Arial" w:cs="Arial"/>
                <w:color w:val="000000"/>
              </w:rPr>
              <w:lastRenderedPageBreak/>
              <w:t xml:space="preserve">1. </w:t>
            </w:r>
            <w:r w:rsidR="002934BA" w:rsidRPr="00C21BE3">
              <w:rPr>
                <w:rFonts w:ascii="Arial" w:hAnsi="Arial" w:cs="Arial"/>
              </w:rPr>
              <w:t>Presentar informe de Gestión detallando los recorridos realizados con el personal nombrado y contratista de la Subsecretaria de Infraestructura, fomento deportivo y Unidad de apoyo a la Gestión a los diferentes escenarios deportivos, eventos y demás bajo todos los estándares de calidad registrados en el Modelo integrado por procesos - MIPG.</w:t>
            </w:r>
          </w:p>
          <w:p w14:paraId="6B67CEC4" w14:textId="77777777" w:rsidR="006A1E53" w:rsidRDefault="006A1E53" w:rsidP="002934BA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2E5B142B" w14:textId="77777777" w:rsidR="006A1E53" w:rsidRDefault="006A1E53" w:rsidP="002313F2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  <w:p w14:paraId="35290553" w14:textId="77777777" w:rsidR="00046898" w:rsidRDefault="00046898" w:rsidP="002313F2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  <w:p w14:paraId="414AFF52" w14:textId="0B2EC261" w:rsidR="00D0417C" w:rsidRDefault="00D0417C" w:rsidP="00D0417C">
            <w:pPr>
              <w:jc w:val="both"/>
              <w:rPr>
                <w:rFonts w:ascii="Arial" w:hAnsi="Arial" w:cs="Arial"/>
                <w:color w:val="000000"/>
              </w:rPr>
            </w:pPr>
            <w:r w:rsidRPr="00295FA9">
              <w:rPr>
                <w:rFonts w:ascii="Arial" w:hAnsi="Arial" w:cs="Arial"/>
                <w:color w:val="000000"/>
              </w:rPr>
              <w:t xml:space="preserve">2. </w:t>
            </w:r>
            <w:r w:rsidR="002934BA" w:rsidRPr="00C21BE3">
              <w:rPr>
                <w:rFonts w:ascii="Arial" w:hAnsi="Arial" w:cs="Arial"/>
              </w:rPr>
              <w:t>Hacer inspección de inventario de los automotores asignados que hacen parte de la secretaría del Deporte y la Recreación</w:t>
            </w:r>
            <w:r w:rsidR="002934BA">
              <w:rPr>
                <w:rFonts w:ascii="Arial" w:hAnsi="Arial" w:cs="Arial"/>
                <w:color w:val="000000"/>
              </w:rPr>
              <w:t>.</w:t>
            </w:r>
          </w:p>
          <w:p w14:paraId="3EB484E5" w14:textId="77777777" w:rsidR="006A1E53" w:rsidRDefault="006A1E53" w:rsidP="00D0417C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77217A54" w14:textId="77777777" w:rsidR="006A1E53" w:rsidRDefault="006A1E53" w:rsidP="00D0417C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292E010F" w14:textId="77777777" w:rsidR="006A1E53" w:rsidRDefault="006A1E53" w:rsidP="00D0417C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64EB6594" w14:textId="77777777" w:rsidR="006A1E53" w:rsidRDefault="006A1E53" w:rsidP="00D0417C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0DEC5D93" w14:textId="77777777" w:rsidR="002934BA" w:rsidRDefault="002934BA" w:rsidP="00D0417C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3FCE8A06" w14:textId="77777777" w:rsidR="002934BA" w:rsidRDefault="002934BA" w:rsidP="00D0417C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7191D5CD" w14:textId="77777777" w:rsidR="002934BA" w:rsidRDefault="002934BA" w:rsidP="00D0417C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1BE3B298" w14:textId="77777777" w:rsidR="002934BA" w:rsidRDefault="002934BA" w:rsidP="00D0417C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09474345" w14:textId="77777777" w:rsidR="002934BA" w:rsidRDefault="002934BA" w:rsidP="00D0417C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2C7B5756" w14:textId="77777777" w:rsidR="00D0417C" w:rsidRDefault="00D0417C" w:rsidP="00D0417C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2591A633" w14:textId="77777777" w:rsidR="008A081A" w:rsidRDefault="008A081A" w:rsidP="002934BA">
            <w:pPr>
              <w:autoSpaceDE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  <w:p w14:paraId="5FA1C120" w14:textId="77777777" w:rsidR="008A081A" w:rsidRDefault="008A081A" w:rsidP="002934BA">
            <w:pPr>
              <w:autoSpaceDE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  <w:p w14:paraId="5B7AD738" w14:textId="77777777" w:rsidR="008A081A" w:rsidRDefault="008A081A" w:rsidP="002934BA">
            <w:pPr>
              <w:autoSpaceDE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  <w:p w14:paraId="129F5D15" w14:textId="77777777" w:rsidR="008A081A" w:rsidRDefault="008A081A" w:rsidP="002934BA">
            <w:pPr>
              <w:autoSpaceDE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  <w:p w14:paraId="06C2AB06" w14:textId="77777777" w:rsidR="008A081A" w:rsidRDefault="008A081A" w:rsidP="002934BA">
            <w:pPr>
              <w:autoSpaceDE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  <w:p w14:paraId="7527C816" w14:textId="77777777" w:rsidR="008A081A" w:rsidRDefault="008A081A" w:rsidP="002934BA">
            <w:pPr>
              <w:autoSpaceDE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  <w:p w14:paraId="6217A0A6" w14:textId="77777777" w:rsidR="008A081A" w:rsidRDefault="008A081A" w:rsidP="002934BA">
            <w:pPr>
              <w:autoSpaceDE w:val="0"/>
              <w:adjustRightInd w:val="0"/>
              <w:jc w:val="both"/>
              <w:rPr>
                <w:rFonts w:ascii="Arial" w:hAnsi="Arial" w:cs="Arial"/>
                <w:color w:val="000000"/>
              </w:rPr>
            </w:pPr>
          </w:p>
          <w:p w14:paraId="795520B8" w14:textId="77777777" w:rsidR="002934BA" w:rsidRDefault="002934BA" w:rsidP="002934BA">
            <w:pPr>
              <w:autoSpaceDE w:val="0"/>
              <w:adjustRightInd w:val="0"/>
              <w:jc w:val="both"/>
              <w:rPr>
                <w:rFonts w:ascii="Arial" w:hAnsi="Arial" w:cs="Arial"/>
              </w:rPr>
            </w:pPr>
          </w:p>
          <w:p w14:paraId="51D51B11" w14:textId="77777777" w:rsidR="002934BA" w:rsidRDefault="002934BA" w:rsidP="002934BA">
            <w:pPr>
              <w:autoSpaceDE w:val="0"/>
              <w:adjustRightInd w:val="0"/>
              <w:jc w:val="both"/>
              <w:rPr>
                <w:rFonts w:ascii="Arial" w:hAnsi="Arial" w:cs="Arial"/>
              </w:rPr>
            </w:pPr>
          </w:p>
          <w:p w14:paraId="621BB89A" w14:textId="78B1A96F" w:rsidR="00D0417C" w:rsidRDefault="00D0417C" w:rsidP="002313F2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  <w:p w14:paraId="5C85D90A" w14:textId="77777777" w:rsidR="00D0417C" w:rsidRDefault="00D0417C" w:rsidP="002313F2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  <w:p w14:paraId="7F33836E" w14:textId="77777777" w:rsidR="00D0417C" w:rsidRDefault="00D0417C" w:rsidP="002313F2">
            <w:pPr>
              <w:pStyle w:val="Textoindependiente2"/>
              <w:autoSpaceDN w:val="0"/>
              <w:spacing w:after="0" w:line="240" w:lineRule="auto"/>
              <w:jc w:val="both"/>
              <w:rPr>
                <w:rFonts w:ascii="Arial" w:hAnsi="Arial" w:cs="Arial"/>
                <w:color w:val="000000"/>
              </w:rPr>
            </w:pPr>
          </w:p>
          <w:p w14:paraId="5C78883E" w14:textId="36A4ABBE" w:rsidR="0035689C" w:rsidRPr="00295FA9" w:rsidRDefault="0035689C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525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0C08B82" w14:textId="77777777" w:rsidR="00CF647B" w:rsidRDefault="00CF647B" w:rsidP="00245710">
            <w:pPr>
              <w:jc w:val="both"/>
              <w:rPr>
                <w:rFonts w:ascii="Arial" w:hAnsi="Arial" w:cs="Arial"/>
                <w:color w:val="000000"/>
              </w:rPr>
            </w:pPr>
          </w:p>
          <w:p w14:paraId="15F5DB3D" w14:textId="270AB4A3" w:rsidR="004A3DE5" w:rsidRDefault="00295FA9" w:rsidP="00245710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245710">
              <w:rPr>
                <w:rFonts w:ascii="Arial" w:hAnsi="Arial" w:cs="Arial"/>
                <w:color w:val="000000"/>
              </w:rPr>
              <w:t>1.</w:t>
            </w:r>
            <w:r w:rsidR="004A3DE5" w:rsidRPr="00245710">
              <w:rPr>
                <w:rFonts w:ascii="Arial" w:hAnsi="Arial" w:cs="Arial"/>
                <w:color w:val="000000"/>
                <w:shd w:val="clear" w:color="auto" w:fill="FFFFFF"/>
              </w:rPr>
              <w:t xml:space="preserve"> </w:t>
            </w:r>
            <w:r w:rsidR="006A1E53">
              <w:rPr>
                <w:rFonts w:ascii="Arial" w:hAnsi="Arial" w:cs="Arial"/>
                <w:shd w:val="clear" w:color="auto" w:fill="FFFFFF"/>
              </w:rPr>
              <w:t>E</w:t>
            </w:r>
            <w:r w:rsidR="00CF647B">
              <w:rPr>
                <w:rFonts w:ascii="Arial" w:hAnsi="Arial" w:cs="Arial"/>
                <w:shd w:val="clear" w:color="auto" w:fill="FFFFFF"/>
              </w:rPr>
              <w:t>sta actividad la realice en el periodo anterior.</w:t>
            </w:r>
          </w:p>
          <w:p w14:paraId="5824D023" w14:textId="77777777" w:rsidR="00046898" w:rsidRDefault="00046898" w:rsidP="00245710">
            <w:pPr>
              <w:jc w:val="both"/>
              <w:rPr>
                <w:rFonts w:ascii="Arial" w:hAnsi="Arial" w:cs="Arial"/>
                <w:shd w:val="clear" w:color="auto" w:fill="FFFFFF"/>
              </w:rPr>
            </w:pPr>
          </w:p>
          <w:p w14:paraId="1751B8BE" w14:textId="77777777" w:rsidR="00046898" w:rsidRDefault="00046898" w:rsidP="00245710">
            <w:pPr>
              <w:jc w:val="both"/>
              <w:rPr>
                <w:rFonts w:ascii="Arial" w:hAnsi="Arial" w:cs="Arial"/>
                <w:shd w:val="clear" w:color="auto" w:fill="FFFFFF"/>
              </w:rPr>
            </w:pPr>
          </w:p>
          <w:p w14:paraId="52799610" w14:textId="77777777" w:rsidR="008A081A" w:rsidRDefault="008A081A" w:rsidP="00245710">
            <w:pPr>
              <w:jc w:val="both"/>
              <w:rPr>
                <w:rFonts w:ascii="Arial" w:hAnsi="Arial" w:cs="Arial"/>
                <w:shd w:val="clear" w:color="auto" w:fill="FFFFFF"/>
              </w:rPr>
            </w:pPr>
          </w:p>
          <w:p w14:paraId="1D7ED495" w14:textId="77777777" w:rsidR="008A081A" w:rsidRDefault="008A081A" w:rsidP="00245710">
            <w:pPr>
              <w:jc w:val="both"/>
              <w:rPr>
                <w:rFonts w:ascii="Arial" w:hAnsi="Arial" w:cs="Arial"/>
                <w:shd w:val="clear" w:color="auto" w:fill="FFFFFF"/>
              </w:rPr>
            </w:pPr>
          </w:p>
          <w:p w14:paraId="25AE19C5" w14:textId="77777777" w:rsidR="008A081A" w:rsidRDefault="008A081A" w:rsidP="00245710">
            <w:pPr>
              <w:jc w:val="both"/>
              <w:rPr>
                <w:rFonts w:ascii="Arial" w:hAnsi="Arial" w:cs="Arial"/>
                <w:shd w:val="clear" w:color="auto" w:fill="FFFFFF"/>
              </w:rPr>
            </w:pPr>
          </w:p>
          <w:p w14:paraId="231F528A" w14:textId="77777777" w:rsidR="008A081A" w:rsidRDefault="008A081A" w:rsidP="00245710">
            <w:pPr>
              <w:jc w:val="both"/>
              <w:rPr>
                <w:rFonts w:ascii="Arial" w:hAnsi="Arial" w:cs="Arial"/>
                <w:shd w:val="clear" w:color="auto" w:fill="FFFFFF"/>
              </w:rPr>
            </w:pPr>
          </w:p>
          <w:p w14:paraId="03AE45EA" w14:textId="77777777" w:rsidR="008A081A" w:rsidRDefault="008A081A" w:rsidP="00245710">
            <w:pPr>
              <w:jc w:val="both"/>
              <w:rPr>
                <w:rFonts w:ascii="Arial" w:hAnsi="Arial" w:cs="Arial"/>
                <w:shd w:val="clear" w:color="auto" w:fill="FFFFFF"/>
              </w:rPr>
            </w:pPr>
          </w:p>
          <w:p w14:paraId="5A7F4AFA" w14:textId="77777777" w:rsidR="008A081A" w:rsidRDefault="008A081A" w:rsidP="00245710">
            <w:pPr>
              <w:jc w:val="both"/>
              <w:rPr>
                <w:rFonts w:ascii="Arial" w:hAnsi="Arial" w:cs="Arial"/>
                <w:shd w:val="clear" w:color="auto" w:fill="FFFFFF"/>
              </w:rPr>
            </w:pPr>
          </w:p>
          <w:p w14:paraId="606C3342" w14:textId="77777777" w:rsidR="008A081A" w:rsidRDefault="008A081A" w:rsidP="00245710">
            <w:pPr>
              <w:jc w:val="both"/>
              <w:rPr>
                <w:rFonts w:ascii="Arial" w:hAnsi="Arial" w:cs="Arial"/>
                <w:shd w:val="clear" w:color="auto" w:fill="FFFFFF"/>
              </w:rPr>
            </w:pPr>
          </w:p>
          <w:p w14:paraId="4FBCC3F3" w14:textId="55B4E034" w:rsidR="008A081A" w:rsidRDefault="008A081A" w:rsidP="00245710">
            <w:pPr>
              <w:jc w:val="both"/>
              <w:rPr>
                <w:rFonts w:ascii="Arial" w:hAnsi="Arial" w:cs="Arial"/>
                <w:shd w:val="clear" w:color="auto" w:fill="FFFFFF"/>
              </w:rPr>
            </w:pPr>
          </w:p>
          <w:p w14:paraId="170A0CE6" w14:textId="77777777" w:rsidR="00CF647B" w:rsidRDefault="00CF647B" w:rsidP="00245710">
            <w:pPr>
              <w:jc w:val="both"/>
              <w:rPr>
                <w:rFonts w:ascii="Arial" w:hAnsi="Arial" w:cs="Arial"/>
                <w:shd w:val="clear" w:color="auto" w:fill="FFFFFF"/>
              </w:rPr>
            </w:pPr>
          </w:p>
          <w:p w14:paraId="1B2CFD37" w14:textId="77777777" w:rsidR="008A081A" w:rsidRPr="007942D4" w:rsidRDefault="008A081A" w:rsidP="008A081A">
            <w:pPr>
              <w:pStyle w:val="NormalWeb"/>
              <w:suppressAutoHyphens w:val="0"/>
              <w:spacing w:before="0" w:after="0"/>
              <w:jc w:val="both"/>
              <w:textAlignment w:val="auto"/>
              <w:rPr>
                <w:rFonts w:ascii="Arial" w:hAnsi="Arial" w:cs="Arial"/>
                <w:shd w:val="clear" w:color="auto" w:fill="FFFFFF"/>
              </w:rPr>
            </w:pPr>
            <w:r>
              <w:rPr>
                <w:rFonts w:ascii="Arial" w:hAnsi="Arial" w:cs="Arial"/>
              </w:rPr>
              <w:t xml:space="preserve">2. </w:t>
            </w:r>
            <w:r w:rsidRPr="007942D4">
              <w:rPr>
                <w:rFonts w:ascii="Arial" w:hAnsi="Arial" w:cs="Arial"/>
                <w:shd w:val="clear" w:color="auto" w:fill="FFFFFF"/>
              </w:rPr>
              <w:t xml:space="preserve">El contratista realizó un informe en el cual presentó la información más relevante, de manera específica, de las inspecciones realizadas a los automotores de la Secretaria del Deporte y la Recreación. En dichas inspecciones se hizo énfasis puntual en la verificación de los elementos obligatorios del Kit de carretera y del botiquín de primeros auxilios. El objetivo de las inspecciones era verificar que los elementos estuvieran completos y acorde a la ley y que dichos elementos estuvieran en funcionamiento y vigencia. </w:t>
            </w:r>
          </w:p>
          <w:p w14:paraId="27FAE493" w14:textId="77777777" w:rsidR="008A081A" w:rsidRPr="007942D4" w:rsidRDefault="008A081A" w:rsidP="008A081A">
            <w:pPr>
              <w:pStyle w:val="NormalWeb"/>
              <w:tabs>
                <w:tab w:val="left" w:pos="2595"/>
              </w:tabs>
              <w:spacing w:before="0" w:after="0"/>
              <w:ind w:left="1069"/>
              <w:jc w:val="both"/>
              <w:rPr>
                <w:rFonts w:ascii="Arial" w:hAnsi="Arial" w:cs="Arial"/>
                <w:shd w:val="clear" w:color="auto" w:fill="FFFFFF"/>
              </w:rPr>
            </w:pPr>
            <w:r w:rsidRPr="007942D4">
              <w:rPr>
                <w:rFonts w:ascii="Arial" w:hAnsi="Arial" w:cs="Arial"/>
                <w:shd w:val="clear" w:color="auto" w:fill="FFFFFF"/>
              </w:rPr>
              <w:tab/>
            </w:r>
          </w:p>
          <w:p w14:paraId="17B625FC" w14:textId="5F1F9AB7" w:rsidR="008A081A" w:rsidRDefault="008A081A" w:rsidP="008A081A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7942D4">
              <w:rPr>
                <w:rFonts w:ascii="Arial" w:hAnsi="Arial" w:cs="Arial"/>
                <w:shd w:val="clear" w:color="auto" w:fill="FFFFFF"/>
              </w:rPr>
              <w:t>De igual forma, informó si los vehículos estaban en buen estado para la óptima operatividad de los mismos; en caso contrario, reportó las novedades y  con el fin de facilitar la toma de decisiones, realizó oportunamente las r</w:t>
            </w:r>
            <w:r>
              <w:rPr>
                <w:rFonts w:ascii="Arial" w:hAnsi="Arial" w:cs="Arial"/>
                <w:shd w:val="clear" w:color="auto" w:fill="FFFFFF"/>
              </w:rPr>
              <w:t>ecomendaciones  que hubo lugar: ONK 269, ONK718, ONI 835, OKZ 046</w:t>
            </w:r>
          </w:p>
          <w:p w14:paraId="2CA5F0C0" w14:textId="7F5E4BBC" w:rsidR="00346BC2" w:rsidRPr="00485465" w:rsidRDefault="00346BC2" w:rsidP="004A3DE5">
            <w:pPr>
              <w:pStyle w:val="NormalWeb"/>
              <w:suppressAutoHyphens w:val="0"/>
              <w:spacing w:before="0" w:after="0"/>
              <w:jc w:val="both"/>
              <w:textAlignment w:val="auto"/>
              <w:rPr>
                <w:rFonts w:ascii="Arial" w:eastAsia="Calibri" w:hAnsi="Arial" w:cs="Arial"/>
                <w:color w:val="FF0000"/>
                <w:lang w:eastAsia="es-CO"/>
              </w:rPr>
            </w:pPr>
          </w:p>
          <w:p w14:paraId="7511D192" w14:textId="77777777" w:rsidR="00346BC2" w:rsidRDefault="00346BC2" w:rsidP="004A3DE5">
            <w:pPr>
              <w:pStyle w:val="NormalWeb"/>
              <w:suppressAutoHyphens w:val="0"/>
              <w:spacing w:before="0" w:after="0"/>
              <w:jc w:val="both"/>
              <w:textAlignment w:val="auto"/>
              <w:rPr>
                <w:rFonts w:ascii="Arial" w:eastAsia="Calibri" w:hAnsi="Arial" w:cs="Arial"/>
                <w:lang w:eastAsia="es-CO"/>
              </w:rPr>
            </w:pPr>
          </w:p>
          <w:p w14:paraId="03150089" w14:textId="77777777" w:rsidR="00D0417C" w:rsidRDefault="00D0417C" w:rsidP="0035689C">
            <w:pPr>
              <w:pStyle w:val="TableParagraph"/>
              <w:tabs>
                <w:tab w:val="left" w:pos="793"/>
              </w:tabs>
              <w:spacing w:before="1"/>
              <w:ind w:right="66"/>
              <w:jc w:val="both"/>
              <w:rPr>
                <w:rFonts w:ascii="Arial" w:eastAsia="Calibri" w:hAnsi="Arial" w:cs="Arial"/>
                <w:kern w:val="2"/>
                <w:sz w:val="24"/>
                <w:szCs w:val="24"/>
                <w:lang w:eastAsia="es-CO"/>
              </w:rPr>
            </w:pPr>
          </w:p>
          <w:p w14:paraId="57C24C07" w14:textId="77777777" w:rsidR="0035689C" w:rsidRDefault="0035689C" w:rsidP="0035689C">
            <w:pPr>
              <w:pStyle w:val="TableParagraph"/>
              <w:tabs>
                <w:tab w:val="left" w:pos="793"/>
              </w:tabs>
              <w:spacing w:before="1"/>
              <w:ind w:right="66"/>
              <w:jc w:val="both"/>
              <w:rPr>
                <w:rFonts w:ascii="Arial" w:eastAsia="Calibri" w:hAnsi="Arial" w:cs="Arial"/>
                <w:kern w:val="2"/>
                <w:sz w:val="24"/>
                <w:szCs w:val="24"/>
                <w:lang w:eastAsia="es-CO"/>
              </w:rPr>
            </w:pPr>
          </w:p>
          <w:p w14:paraId="53EB9497" w14:textId="77777777" w:rsidR="0035689C" w:rsidRDefault="0035689C" w:rsidP="0035689C">
            <w:pPr>
              <w:pStyle w:val="TableParagraph"/>
              <w:tabs>
                <w:tab w:val="left" w:pos="793"/>
              </w:tabs>
              <w:spacing w:before="1"/>
              <w:ind w:right="66"/>
              <w:jc w:val="both"/>
              <w:rPr>
                <w:rFonts w:ascii="Arial" w:eastAsia="Calibri" w:hAnsi="Arial" w:cs="Arial"/>
                <w:kern w:val="2"/>
                <w:sz w:val="24"/>
                <w:szCs w:val="24"/>
                <w:lang w:eastAsia="es-CO"/>
              </w:rPr>
            </w:pPr>
          </w:p>
          <w:p w14:paraId="0FB052DA" w14:textId="77777777" w:rsidR="0035689C" w:rsidRDefault="0035689C" w:rsidP="0035689C">
            <w:pPr>
              <w:pStyle w:val="TableParagraph"/>
              <w:tabs>
                <w:tab w:val="left" w:pos="793"/>
              </w:tabs>
              <w:spacing w:before="1"/>
              <w:ind w:right="66"/>
              <w:jc w:val="both"/>
              <w:rPr>
                <w:rFonts w:ascii="Arial" w:eastAsia="Calibri" w:hAnsi="Arial" w:cs="Arial"/>
                <w:kern w:val="2"/>
                <w:sz w:val="24"/>
                <w:szCs w:val="24"/>
                <w:lang w:eastAsia="es-CO"/>
              </w:rPr>
            </w:pPr>
          </w:p>
          <w:p w14:paraId="7A67418B" w14:textId="77777777" w:rsidR="0035689C" w:rsidRDefault="0035689C" w:rsidP="0035689C">
            <w:pPr>
              <w:pStyle w:val="TableParagraph"/>
              <w:tabs>
                <w:tab w:val="left" w:pos="793"/>
              </w:tabs>
              <w:spacing w:before="1"/>
              <w:ind w:right="66"/>
              <w:jc w:val="both"/>
              <w:rPr>
                <w:rFonts w:ascii="Arial" w:eastAsia="Calibri" w:hAnsi="Arial" w:cs="Arial"/>
                <w:kern w:val="2"/>
                <w:sz w:val="24"/>
                <w:szCs w:val="24"/>
                <w:lang w:eastAsia="es-CO"/>
              </w:rPr>
            </w:pPr>
          </w:p>
          <w:p w14:paraId="664A7538" w14:textId="77777777" w:rsidR="0035689C" w:rsidRDefault="0035689C" w:rsidP="0035689C">
            <w:pPr>
              <w:pStyle w:val="TableParagraph"/>
              <w:tabs>
                <w:tab w:val="left" w:pos="793"/>
              </w:tabs>
              <w:spacing w:before="1"/>
              <w:ind w:right="66"/>
              <w:jc w:val="both"/>
              <w:rPr>
                <w:rFonts w:ascii="Arial" w:eastAsia="Calibri" w:hAnsi="Arial" w:cs="Arial"/>
                <w:kern w:val="2"/>
                <w:sz w:val="24"/>
                <w:szCs w:val="24"/>
                <w:lang w:eastAsia="es-CO"/>
              </w:rPr>
            </w:pPr>
          </w:p>
          <w:p w14:paraId="170FA804" w14:textId="74FF5962" w:rsidR="0035689C" w:rsidRPr="004A3DE5" w:rsidRDefault="0035689C" w:rsidP="0035689C">
            <w:pPr>
              <w:pStyle w:val="TableParagraph"/>
              <w:tabs>
                <w:tab w:val="left" w:pos="793"/>
              </w:tabs>
              <w:spacing w:before="1"/>
              <w:ind w:right="66"/>
              <w:jc w:val="both"/>
              <w:rPr>
                <w:rFonts w:ascii="Arial" w:hAnsi="Arial" w:cs="Arial"/>
                <w:color w:val="000000"/>
              </w:rPr>
            </w:pPr>
          </w:p>
        </w:tc>
      </w:tr>
      <w:tr w:rsidR="004D1423" w:rsidRPr="005D5BD8" w14:paraId="2541DFA6" w14:textId="77777777" w:rsidTr="00D0417C">
        <w:trPr>
          <w:trHeight w:val="1349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30008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52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94D99E" w14:textId="4E667781" w:rsidR="005031B5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>
              <w:rPr>
                <w:rFonts w:ascii="Arial" w:hAnsi="Arial" w:cs="Arial"/>
                <w:lang w:val="es-CO"/>
              </w:rPr>
              <w:t xml:space="preserve"> </w:t>
            </w:r>
          </w:p>
          <w:p w14:paraId="3A4429F9" w14:textId="77777777" w:rsidR="00245710" w:rsidRDefault="00245710">
            <w:pPr>
              <w:pStyle w:val="Standard"/>
              <w:rPr>
                <w:rFonts w:ascii="Arial" w:hAnsi="Arial" w:cs="Arial"/>
                <w:lang w:val="es-CO"/>
              </w:rPr>
            </w:pPr>
          </w:p>
          <w:p w14:paraId="4B6A0083" w14:textId="3CA2761C" w:rsidR="00C426DD" w:rsidRPr="00C426DD" w:rsidRDefault="00AD4703" w:rsidP="00C426DD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  <w:hyperlink r:id="rId7" w:history="1">
              <w:r w:rsidR="00C426DD" w:rsidRPr="00C426DD">
                <w:rPr>
                  <w:rStyle w:val="Hipervnculo"/>
                  <w:rFonts w:ascii="Arial" w:hAnsi="Arial" w:cs="Arial"/>
                  <w:sz w:val="24"/>
                  <w:szCs w:val="24"/>
                </w:rPr>
                <w:t>https://drive.google.com/drive/folders/1bLxrHlpcS1MtudO5SRzsNJ2iJAG7HShN</w:t>
              </w:r>
            </w:hyperlink>
          </w:p>
          <w:p w14:paraId="094B3521" w14:textId="4372C29A" w:rsidR="00255E77" w:rsidRPr="000F29C9" w:rsidRDefault="00255E77" w:rsidP="000F29C9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857D0" w:rsidRPr="005D5BD8" w14:paraId="1AF6CF3D" w14:textId="77777777" w:rsidTr="00D0417C">
        <w:trPr>
          <w:trHeight w:val="934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52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B8DCAE" w14:textId="29F60614" w:rsidR="00B857D0" w:rsidRPr="005D5BD8" w:rsidRDefault="00C426DD" w:rsidP="00333BEA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bCs/>
                <w:lang w:val="es-MX"/>
              </w:rPr>
              <w:t xml:space="preserve">El  contratista </w:t>
            </w:r>
            <w:r>
              <w:rPr>
                <w:rFonts w:ascii="Arial" w:hAnsi="Arial" w:cs="Arial"/>
                <w:color w:val="000000"/>
              </w:rPr>
              <w:t xml:space="preserve">adjunta </w:t>
            </w:r>
            <w:r w:rsidR="00333BEA">
              <w:rPr>
                <w:rFonts w:ascii="Arial" w:hAnsi="Arial" w:cs="Arial"/>
                <w:bCs/>
                <w:lang w:val="es-MX"/>
              </w:rPr>
              <w:t>seguridad social del mes de noviembre</w:t>
            </w:r>
            <w:r>
              <w:rPr>
                <w:rFonts w:ascii="Arial" w:hAnsi="Arial" w:cs="Arial"/>
                <w:bCs/>
                <w:lang w:val="es-MX"/>
              </w:rPr>
              <w:t xml:space="preserve"> de 2025 para el pago de esta cuenta.</w:t>
            </w:r>
          </w:p>
        </w:tc>
      </w:tr>
      <w:tr w:rsidR="0029215F" w:rsidRPr="005D5BD8" w14:paraId="4FED582E" w14:textId="77777777" w:rsidTr="00D0417C">
        <w:trPr>
          <w:trHeight w:val="1457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52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4EDE17A5" w14:textId="4DF64E1C" w:rsidR="000F29C9" w:rsidRPr="000F29C9" w:rsidRDefault="009F7568" w:rsidP="000F29C9">
            <w:pPr>
              <w:pStyle w:val="Standard"/>
              <w:jc w:val="center"/>
              <w:rPr>
                <w:rFonts w:ascii="Arial" w:hAnsi="Arial" w:cs="Arial"/>
                <w:lang w:val="es-CO"/>
              </w:rPr>
            </w:pPr>
            <w:r w:rsidRPr="00C72873">
              <w:rPr>
                <w:rFonts w:ascii="Arial" w:hAnsi="Arial" w:cs="Arial"/>
                <w:noProof/>
                <w:highlight w:val="yellow"/>
                <w:shd w:val="clear" w:color="auto" w:fill="FFFFFF" w:themeFill="background1"/>
                <w:lang w:val="es-CO" w:eastAsia="es-CO"/>
              </w:rPr>
              <w:drawing>
                <wp:inline distT="0" distB="0" distL="0" distR="0" wp14:anchorId="51941788" wp14:editId="39579DF7">
                  <wp:extent cx="2278380" cy="312420"/>
                  <wp:effectExtent l="0" t="0" r="7620" b="0"/>
                  <wp:docPr id="2" name="Imagen 2" descr="C:\Users\laura\Desktop\firm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laura\Desktop\firm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7551" cy="316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5D5BD8" w14:paraId="2FA2ACED" w14:textId="77777777" w:rsidTr="00D0417C">
        <w:trPr>
          <w:trHeight w:val="731"/>
          <w:jc w:val="center"/>
        </w:trPr>
        <w:tc>
          <w:tcPr>
            <w:tcW w:w="479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B925F49" w14:textId="23759956" w:rsidR="00715223" w:rsidRPr="005D5BD8" w:rsidRDefault="000F29C9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FECHA DE TRANSACCIÓN:</w:t>
            </w:r>
          </w:p>
        </w:tc>
        <w:tc>
          <w:tcPr>
            <w:tcW w:w="5525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795E3EF8" w14:textId="4C1EF08C" w:rsidR="00715223" w:rsidRPr="00245710" w:rsidRDefault="00C426DD" w:rsidP="00C426DD">
            <w:pPr>
              <w:pStyle w:val="Standard"/>
              <w:tabs>
                <w:tab w:val="left" w:pos="5087"/>
              </w:tabs>
            </w:pPr>
            <w:r w:rsidRPr="00C426DD">
              <w:rPr>
                <w:rFonts w:ascii="Arial" w:hAnsi="Arial" w:cs="Arial"/>
                <w:lang w:val="es-MX"/>
              </w:rPr>
              <w:t>12</w:t>
            </w:r>
            <w:r w:rsidR="00715223" w:rsidRPr="00C426DD">
              <w:rPr>
                <w:rFonts w:ascii="Arial" w:hAnsi="Arial" w:cs="Arial"/>
                <w:lang w:val="es-MX"/>
              </w:rPr>
              <w:t>/</w:t>
            </w:r>
            <w:r w:rsidRPr="00C426DD">
              <w:rPr>
                <w:rFonts w:ascii="Arial" w:hAnsi="Arial" w:cs="Arial"/>
                <w:lang w:val="es-MX"/>
              </w:rPr>
              <w:t>dic</w:t>
            </w:r>
            <w:r w:rsidR="00715223" w:rsidRPr="00C426DD">
              <w:rPr>
                <w:rFonts w:ascii="Arial" w:hAnsi="Arial" w:cs="Arial"/>
                <w:lang w:val="es-MX"/>
              </w:rPr>
              <w:t>/</w:t>
            </w:r>
            <w:r w:rsidR="006930EB" w:rsidRPr="00C426DD">
              <w:rPr>
                <w:rFonts w:ascii="Arial" w:hAnsi="Arial" w:cs="Arial"/>
                <w:lang w:val="es-MX"/>
              </w:rPr>
              <w:t>2025</w:t>
            </w: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footerReference w:type="default" r:id="rId9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12ACF2" w14:textId="77777777" w:rsidR="00AD4703" w:rsidRDefault="00AD4703">
      <w:r>
        <w:separator/>
      </w:r>
    </w:p>
  </w:endnote>
  <w:endnote w:type="continuationSeparator" w:id="0">
    <w:p w14:paraId="20A14D8F" w14:textId="77777777" w:rsidR="00AD4703" w:rsidRDefault="00AD47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Times New Roman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333BEA">
      <w:rPr>
        <w:rFonts w:ascii="Arial Narrow" w:hAnsi="Arial Narrow" w:cs="Arial Narrow"/>
        <w:noProof/>
        <w:sz w:val="18"/>
        <w:szCs w:val="18"/>
      </w:rPr>
      <w:t>1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333BEA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3D491" w14:textId="77777777" w:rsidR="00AD4703" w:rsidRDefault="00AD4703">
      <w:r>
        <w:separator/>
      </w:r>
    </w:p>
  </w:footnote>
  <w:footnote w:type="continuationSeparator" w:id="0">
    <w:p w14:paraId="6989047D" w14:textId="77777777" w:rsidR="00AD4703" w:rsidRDefault="00AD47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745FA"/>
    <w:multiLevelType w:val="hybridMultilevel"/>
    <w:tmpl w:val="983A5B14"/>
    <w:lvl w:ilvl="0" w:tplc="240A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643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D400585"/>
    <w:multiLevelType w:val="hybridMultilevel"/>
    <w:tmpl w:val="CAE42CD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01528"/>
    <w:rsid w:val="0001419A"/>
    <w:rsid w:val="000250D0"/>
    <w:rsid w:val="00045370"/>
    <w:rsid w:val="00046898"/>
    <w:rsid w:val="000468C5"/>
    <w:rsid w:val="000613A3"/>
    <w:rsid w:val="00071B98"/>
    <w:rsid w:val="000A027A"/>
    <w:rsid w:val="000B36B0"/>
    <w:rsid w:val="000F29C9"/>
    <w:rsid w:val="000F5300"/>
    <w:rsid w:val="00131965"/>
    <w:rsid w:val="00136D10"/>
    <w:rsid w:val="00154936"/>
    <w:rsid w:val="001F54D9"/>
    <w:rsid w:val="002313F2"/>
    <w:rsid w:val="00240528"/>
    <w:rsid w:val="00245710"/>
    <w:rsid w:val="00255E77"/>
    <w:rsid w:val="002601CF"/>
    <w:rsid w:val="002617F2"/>
    <w:rsid w:val="0029215F"/>
    <w:rsid w:val="002934BA"/>
    <w:rsid w:val="00295CCB"/>
    <w:rsid w:val="00295FA9"/>
    <w:rsid w:val="002A336C"/>
    <w:rsid w:val="002A48EF"/>
    <w:rsid w:val="002C4F58"/>
    <w:rsid w:val="002C5036"/>
    <w:rsid w:val="002F43BE"/>
    <w:rsid w:val="002F4A5F"/>
    <w:rsid w:val="00330AB3"/>
    <w:rsid w:val="00333BEA"/>
    <w:rsid w:val="00346BC2"/>
    <w:rsid w:val="0035689C"/>
    <w:rsid w:val="003570DE"/>
    <w:rsid w:val="00362E6D"/>
    <w:rsid w:val="00367907"/>
    <w:rsid w:val="003D4998"/>
    <w:rsid w:val="00402A75"/>
    <w:rsid w:val="004256B8"/>
    <w:rsid w:val="00443F18"/>
    <w:rsid w:val="00473ADB"/>
    <w:rsid w:val="00485465"/>
    <w:rsid w:val="004A3DE5"/>
    <w:rsid w:val="004B3B34"/>
    <w:rsid w:val="004B6824"/>
    <w:rsid w:val="004D1423"/>
    <w:rsid w:val="004E171A"/>
    <w:rsid w:val="005031B5"/>
    <w:rsid w:val="00507C71"/>
    <w:rsid w:val="00536D83"/>
    <w:rsid w:val="005821BD"/>
    <w:rsid w:val="00582BB6"/>
    <w:rsid w:val="00582EA9"/>
    <w:rsid w:val="00592CDE"/>
    <w:rsid w:val="005A4177"/>
    <w:rsid w:val="005D5BD8"/>
    <w:rsid w:val="00635FB5"/>
    <w:rsid w:val="006930EB"/>
    <w:rsid w:val="006A1E53"/>
    <w:rsid w:val="006C0EE3"/>
    <w:rsid w:val="006C7482"/>
    <w:rsid w:val="006E0EFA"/>
    <w:rsid w:val="006F3079"/>
    <w:rsid w:val="00705B65"/>
    <w:rsid w:val="00715223"/>
    <w:rsid w:val="00741F57"/>
    <w:rsid w:val="00742D1A"/>
    <w:rsid w:val="00782FC1"/>
    <w:rsid w:val="00787014"/>
    <w:rsid w:val="00790F51"/>
    <w:rsid w:val="007929CF"/>
    <w:rsid w:val="007C75BE"/>
    <w:rsid w:val="007D5C1A"/>
    <w:rsid w:val="00800428"/>
    <w:rsid w:val="00807A8E"/>
    <w:rsid w:val="008153C2"/>
    <w:rsid w:val="008173BC"/>
    <w:rsid w:val="0084215A"/>
    <w:rsid w:val="00854A34"/>
    <w:rsid w:val="008575DC"/>
    <w:rsid w:val="008A081A"/>
    <w:rsid w:val="008A59D0"/>
    <w:rsid w:val="008C6DE7"/>
    <w:rsid w:val="008F72F0"/>
    <w:rsid w:val="00941890"/>
    <w:rsid w:val="00956C44"/>
    <w:rsid w:val="0096672E"/>
    <w:rsid w:val="0097121F"/>
    <w:rsid w:val="00986A59"/>
    <w:rsid w:val="009A27B2"/>
    <w:rsid w:val="009A4B96"/>
    <w:rsid w:val="009B4351"/>
    <w:rsid w:val="009C1080"/>
    <w:rsid w:val="009C1172"/>
    <w:rsid w:val="009C7CA6"/>
    <w:rsid w:val="009F7568"/>
    <w:rsid w:val="00A54EA3"/>
    <w:rsid w:val="00A745B6"/>
    <w:rsid w:val="00A8160D"/>
    <w:rsid w:val="00AD4703"/>
    <w:rsid w:val="00B003F5"/>
    <w:rsid w:val="00B15CE7"/>
    <w:rsid w:val="00B247FD"/>
    <w:rsid w:val="00B55E67"/>
    <w:rsid w:val="00B77393"/>
    <w:rsid w:val="00B857D0"/>
    <w:rsid w:val="00B92CC6"/>
    <w:rsid w:val="00B941A4"/>
    <w:rsid w:val="00BB30DC"/>
    <w:rsid w:val="00BB5FB6"/>
    <w:rsid w:val="00BF1CB8"/>
    <w:rsid w:val="00BF378D"/>
    <w:rsid w:val="00BF4D12"/>
    <w:rsid w:val="00C1153A"/>
    <w:rsid w:val="00C426DD"/>
    <w:rsid w:val="00C73213"/>
    <w:rsid w:val="00C75CF8"/>
    <w:rsid w:val="00C80A15"/>
    <w:rsid w:val="00C822FE"/>
    <w:rsid w:val="00C87970"/>
    <w:rsid w:val="00CA238B"/>
    <w:rsid w:val="00CC1C0E"/>
    <w:rsid w:val="00CD58B2"/>
    <w:rsid w:val="00CF1430"/>
    <w:rsid w:val="00CF5465"/>
    <w:rsid w:val="00CF647B"/>
    <w:rsid w:val="00D019BC"/>
    <w:rsid w:val="00D0417C"/>
    <w:rsid w:val="00D233C7"/>
    <w:rsid w:val="00D34D28"/>
    <w:rsid w:val="00D36FEB"/>
    <w:rsid w:val="00D36FEC"/>
    <w:rsid w:val="00D570C6"/>
    <w:rsid w:val="00D61344"/>
    <w:rsid w:val="00D679CD"/>
    <w:rsid w:val="00D73897"/>
    <w:rsid w:val="00DA313F"/>
    <w:rsid w:val="00DA337E"/>
    <w:rsid w:val="00DC30A0"/>
    <w:rsid w:val="00E15330"/>
    <w:rsid w:val="00E20685"/>
    <w:rsid w:val="00E263BB"/>
    <w:rsid w:val="00E67BE0"/>
    <w:rsid w:val="00E91AAB"/>
    <w:rsid w:val="00E93206"/>
    <w:rsid w:val="00EA1FE8"/>
    <w:rsid w:val="00F00FD4"/>
    <w:rsid w:val="00F36662"/>
    <w:rsid w:val="00F52549"/>
    <w:rsid w:val="00F77E28"/>
    <w:rsid w:val="00F81150"/>
    <w:rsid w:val="00F848F8"/>
    <w:rsid w:val="00F93763"/>
    <w:rsid w:val="00FA61EC"/>
    <w:rsid w:val="00FA7493"/>
    <w:rsid w:val="00FB441C"/>
    <w:rsid w:val="00FC095C"/>
    <w:rsid w:val="00FF4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255E77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255E77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255E7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59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bLxrHlpcS1MtudO5SRzsNJ2iJAG7HSh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515</Words>
  <Characters>2835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LNEOVO</cp:lastModifiedBy>
  <cp:revision>92</cp:revision>
  <cp:lastPrinted>2025-12-04T16:20:00Z</cp:lastPrinted>
  <dcterms:created xsi:type="dcterms:W3CDTF">2025-06-02T00:12:00Z</dcterms:created>
  <dcterms:modified xsi:type="dcterms:W3CDTF">2025-12-04T16:20:00Z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